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BC9E" w14:textId="77777777" w:rsidR="001726B6" w:rsidRDefault="001726B6" w:rsidP="001726B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INFORMACJA O PRZETWARZANIU DANYCH OSOBOWYCH</w:t>
      </w:r>
    </w:p>
    <w:p w14:paraId="232BD15E" w14:textId="77777777" w:rsidR="001726B6" w:rsidRDefault="001726B6" w:rsidP="001726B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CUDZOZIEMCÓW W STOSUNKU DO KTÓRYCH WNOSZONE SĄ OŚWIADCZENIA O POWIERZENIU WYKONYWANIA PRACY</w:t>
      </w:r>
    </w:p>
    <w:p w14:paraId="630BC010" w14:textId="77777777" w:rsidR="001726B6" w:rsidRDefault="001726B6" w:rsidP="001726B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 WNIOSKI O WYDANIE ZEZWOLENIA NA PRACĘ SEZONOWĄ</w:t>
      </w:r>
    </w:p>
    <w:p w14:paraId="54D41980" w14:textId="77777777" w:rsidR="001726B6" w:rsidRDefault="001726B6" w:rsidP="001726B6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na podstawie i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(dalej zwane RODO)</w:t>
      </w:r>
    </w:p>
    <w:p w14:paraId="67E32EB8" w14:textId="77777777" w:rsidR="001726B6" w:rsidRDefault="001726B6" w:rsidP="001726B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1844647" w14:textId="77777777" w:rsidR="001726B6" w:rsidRDefault="001726B6" w:rsidP="001726B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Powiatowy Urząd Pracy w Grodzisku Wielkopolskim (dalej zwany PUP) informuje, że:</w:t>
      </w:r>
    </w:p>
    <w:p w14:paraId="1A88C7D2" w14:textId="77777777" w:rsidR="001726B6" w:rsidRDefault="001726B6" w:rsidP="001726B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Pani/Pana dane osobowe przetwarzane w PUP są pozyskiwane od podmiotu, który wnosi oświadczenie o powierzeniu wykonywania pracy lub wniosek o wydanie zezwolenia na pracę sezonową. Pani/Pana dane osobowe przetwarzane w PUP mogą być pozyskiwane bezpośrednio od Pani/Pana. Pani/Pana dane osobowe przetwarzane w PUP mogą być w uzasadnionych przypadkach pozyskiwane także ze zbiorów danych organów administracji publicznej, wyłącznie w zakresie i w celu określonym przez odpowiednie przepisy prawa. Zbiorami tymi są:</w:t>
      </w:r>
    </w:p>
    <w:p w14:paraId="0C667558" w14:textId="77777777" w:rsidR="001726B6" w:rsidRDefault="001726B6" w:rsidP="001726B6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rejestr prowadzony przez Ministra Rodziny, Pracy i Polityki Społecznej,</w:t>
      </w:r>
    </w:p>
    <w:p w14:paraId="51B07155" w14:textId="77777777" w:rsidR="001726B6" w:rsidRDefault="001726B6" w:rsidP="001726B6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rejestr prowadzony przez Ministra Spraw Wewnętrznych i Administracji,</w:t>
      </w:r>
    </w:p>
    <w:p w14:paraId="78F8A4D7" w14:textId="77777777" w:rsidR="001726B6" w:rsidRDefault="001726B6" w:rsidP="001726B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zbiór danych udostępnianych przez Zakład Ubezpieczeń Społecznych,</w:t>
      </w:r>
    </w:p>
    <w:p w14:paraId="75D8B993" w14:textId="77777777" w:rsidR="001726B6" w:rsidRDefault="001726B6" w:rsidP="001726B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zbiór danych udostępnianych przez Kasę Rolniczego Ubezpieczenia Społecznego,</w:t>
      </w:r>
    </w:p>
    <w:p w14:paraId="165424C8" w14:textId="77777777" w:rsidR="001726B6" w:rsidRDefault="001726B6" w:rsidP="001726B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zbiór danych udostępnianych przez Straż Graniczną.</w:t>
      </w:r>
    </w:p>
    <w:p w14:paraId="3513C12F" w14:textId="77777777" w:rsidR="001726B6" w:rsidRDefault="001726B6" w:rsidP="001726B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Tożsamość i dane kontaktowe administratora: </w:t>
      </w:r>
      <w:r>
        <w:rPr>
          <w:sz w:val="22"/>
          <w:szCs w:val="22"/>
        </w:rPr>
        <w:t xml:space="preserve">Administratorem (dalej: administrator) Pani/Pana danych osobowych jest Powiatowy Urząd Pracy w Grodzisku Wielkopolskim, reprezentowany przez dyrektora urzędu. Siedzibą urzędu jest Grodzisk Wielkopolski, adres: 62-065 Grodzisk Wielkopolski, </w:t>
      </w:r>
    </w:p>
    <w:p w14:paraId="51E6E836" w14:textId="77777777" w:rsidR="001726B6" w:rsidRDefault="001726B6" w:rsidP="001726B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ul. Poznańska 15, email: pogr@praca.gov.pl, tel. 61 44 46 349. </w:t>
      </w:r>
    </w:p>
    <w:p w14:paraId="22674C0A" w14:textId="77777777" w:rsidR="001726B6" w:rsidRDefault="001726B6" w:rsidP="001726B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Tożsamość i dane kontaktowe przedstawiciela administratora: </w:t>
      </w:r>
      <w:r>
        <w:rPr>
          <w:sz w:val="22"/>
          <w:szCs w:val="22"/>
        </w:rPr>
        <w:t xml:space="preserve">nie wyznaczono. </w:t>
      </w:r>
    </w:p>
    <w:p w14:paraId="6FDCEF1A" w14:textId="77777777" w:rsidR="001726B6" w:rsidRDefault="001726B6" w:rsidP="001726B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Dane kontaktowe inspektora ochrony danych: </w:t>
      </w:r>
      <w:r>
        <w:rPr>
          <w:sz w:val="22"/>
          <w:szCs w:val="22"/>
        </w:rPr>
        <w:t>z Inspektorem Ochrony Danych w Powiatowym Urzędzie Pracy w Grodzisku Wielkopolskim można skontaktować się za pośrednictwem poczty elektronicznej -  email: pogr@praca.gov.pl lub pod numerem telefonu 61 4446349 wew. 117.</w:t>
      </w:r>
    </w:p>
    <w:p w14:paraId="09CD9FA0" w14:textId="77777777" w:rsidR="001726B6" w:rsidRDefault="001726B6" w:rsidP="001726B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Cele przetwarzania danych osobowych: </w:t>
      </w:r>
      <w:r>
        <w:rPr>
          <w:sz w:val="22"/>
          <w:szCs w:val="22"/>
        </w:rPr>
        <w:t>Celem przetwarzania Pani/Pana danych osobowych jest wykonywanie przez PUP obowiązków i zadań wynikających z przepisów prawa.</w:t>
      </w:r>
    </w:p>
    <w:p w14:paraId="3071753F" w14:textId="77777777" w:rsidR="001726B6" w:rsidRDefault="001726B6" w:rsidP="001726B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Informacje o zamiarze przekazania danych osobowych do państwa trzeciego lub organizacji międzynarodowej oraz warunkach tego przekazania: </w:t>
      </w:r>
      <w:r>
        <w:rPr>
          <w:sz w:val="22"/>
          <w:szCs w:val="22"/>
        </w:rPr>
        <w:t xml:space="preserve">nie będą przekazywane. </w:t>
      </w:r>
    </w:p>
    <w:p w14:paraId="0BABCD9A" w14:textId="77777777" w:rsidR="001726B6" w:rsidRDefault="001726B6" w:rsidP="001726B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Informacje o prawach przysługujących osobie, której dane dotyczą:</w:t>
      </w:r>
    </w:p>
    <w:p w14:paraId="58FB4D02" w14:textId="77777777" w:rsidR="001726B6" w:rsidRDefault="001726B6" w:rsidP="001726B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W związku z przetwarzaniem Pani/Pana danych osobowych ma Pani/Pan prawo do:</w:t>
      </w:r>
    </w:p>
    <w:p w14:paraId="3BC62B2E" w14:textId="77777777" w:rsidR="001726B6" w:rsidRDefault="001726B6" w:rsidP="001726B6">
      <w:pPr>
        <w:numPr>
          <w:ilvl w:val="0"/>
          <w:numId w:val="1"/>
        </w:numPr>
        <w:tabs>
          <w:tab w:val="left" w:pos="227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uzyskania informacji o przetwarzanych Pani/Pana danych osobowych w trybie i w zakresie określonym w art. 15 RODO,</w:t>
      </w:r>
    </w:p>
    <w:p w14:paraId="3C735B4D" w14:textId="77777777" w:rsidR="001726B6" w:rsidRDefault="001726B6" w:rsidP="001726B6">
      <w:pPr>
        <w:numPr>
          <w:ilvl w:val="0"/>
          <w:numId w:val="1"/>
        </w:numPr>
        <w:tabs>
          <w:tab w:val="left" w:pos="227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żądania od administratora sprostowania, usunięcia lub ograniczenia przetwarzania Pani/Pana danych osobowych, w trybie i w zakresie określonym w art. 17 lub art.18 RODO</w:t>
      </w:r>
    </w:p>
    <w:p w14:paraId="30827FC7" w14:textId="77777777" w:rsidR="001726B6" w:rsidRDefault="001726B6" w:rsidP="001726B6">
      <w:pPr>
        <w:numPr>
          <w:ilvl w:val="0"/>
          <w:numId w:val="1"/>
        </w:numPr>
        <w:tabs>
          <w:tab w:val="left" w:pos="227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wniesienia sprzeciwu wobec przetwarzania Pani/Pana danych osobowych,</w:t>
      </w:r>
    </w:p>
    <w:p w14:paraId="196CB0DD" w14:textId="77777777" w:rsidR="001726B6" w:rsidRDefault="001726B6" w:rsidP="001726B6">
      <w:pPr>
        <w:numPr>
          <w:ilvl w:val="0"/>
          <w:numId w:val="1"/>
        </w:numPr>
        <w:tabs>
          <w:tab w:val="left" w:pos="227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otrzymania w ustrukturyzowanym, powszechnie używanym formacie nadającym się do odczytu maszynowego Pani/Pana danych osobowych, które Pani/Pan dostarczyła/dostarczył PUP oraz przesłania tych danych osobowych innemu administratorowi bez przeszkód ze strony PUP, w trybie i w zakresie określonym w art. 20 RODO.</w:t>
      </w:r>
    </w:p>
    <w:p w14:paraId="79C9D145" w14:textId="77777777" w:rsidR="001726B6" w:rsidRDefault="001726B6" w:rsidP="001726B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Realizacja wyżej wymienionych praw jest możliwa na Pani/Pana wniosek, który będzie rozpatrywany zgodnie z obowiązującymi przepisami.</w:t>
      </w:r>
    </w:p>
    <w:p w14:paraId="4E6E2CBE" w14:textId="77777777" w:rsidR="001726B6" w:rsidRDefault="001726B6" w:rsidP="001726B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 Informacje o prawie wniesienia skargi do organu nadzorczego: </w:t>
      </w:r>
      <w:r>
        <w:rPr>
          <w:sz w:val="22"/>
          <w:szCs w:val="22"/>
        </w:rPr>
        <w:t>Ma Pani/Pan prawo do wniesienie skargi w związku z przetwarzaniem Pani/Pana danych osobowych przez PUP. Skargę należy wnieść do Prezesa Urzędu Ochrony Danych Osobowych, w trybie określonym przez Prezesa Urzędu Ochrony Danych Osobowych.</w:t>
      </w:r>
    </w:p>
    <w:p w14:paraId="73B7456B" w14:textId="77777777" w:rsidR="001726B6" w:rsidRDefault="001726B6" w:rsidP="001726B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Podstawy prawne przetwarzania: </w:t>
      </w:r>
      <w:r>
        <w:rPr>
          <w:sz w:val="22"/>
          <w:szCs w:val="22"/>
        </w:rPr>
        <w:t xml:space="preserve">Ustawa z dnia 20 marca 2025 r. o rynku pracy i służbach zatrudnienia oraz Ustawa z dnia 20 marca 2025 r. o warunkach dopuszczalności powierzania pracy cudzoziemcom na terytorium Rzeczypospolitej Polskiej (dalej: Ustawy); Przepisy wykonawcze o randze rozporządzenia do wyżej wymienionych Ustaw; Inne akty prawne o randze ustawy lub </w:t>
      </w:r>
      <w:r>
        <w:rPr>
          <w:sz w:val="22"/>
          <w:szCs w:val="22"/>
        </w:rPr>
        <w:lastRenderedPageBreak/>
        <w:t>rozporządzenia, które w sposób bezpośredni lub pośredni odnoszą się do zakresu i sposobu wykonywania przez PUP obowiązków i zadań wynikających z przepisów prawa. W szczególności tymi aktami prawnymi są przepisy prawa dotyczące ubezpieczenia społecznego, świadczeń zdrowotnych finansowanych ze środków publicznych, podatku dochodowego, postępowania administracyjnego, cywilnego i karnego i inne.</w:t>
      </w:r>
    </w:p>
    <w:p w14:paraId="58EF1640" w14:textId="77777777" w:rsidR="001726B6" w:rsidRDefault="001726B6" w:rsidP="001726B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 Jeżeli przetwarzanie odbywa się na podstawie prawnie uzasadnionych interesów administratora lub strony trzeciej: </w:t>
      </w:r>
      <w:r>
        <w:rPr>
          <w:sz w:val="22"/>
          <w:szCs w:val="22"/>
        </w:rPr>
        <w:t>Przetwarzanie Pani/Pana danych osobowych ma na celu realizację prawnie uzasadnionych interesów administratora w postaci obowiązku wykonywania obowiązków i zadań urzędu, w sposób zgodny z prawem i maksymalnie racjonalny społecznie i ekonomicznie. Przetwarzanie Pani/Pana danych osobowych nie ma na celu realizacji prawnie uzasadnionych interesów jakiejkolwiek strony trzeciej.</w:t>
      </w:r>
    </w:p>
    <w:p w14:paraId="6735832B" w14:textId="77777777" w:rsidR="001726B6" w:rsidRDefault="001726B6" w:rsidP="001726B6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10. Informacje o odbiorcach danych osobowych lub o kategoriach odbiorców, jeżeli istnieją:</w:t>
      </w:r>
    </w:p>
    <w:p w14:paraId="0AF5F45F" w14:textId="77777777" w:rsidR="001726B6" w:rsidRDefault="001726B6" w:rsidP="001726B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Odbiorcą Pani/Pana danych osobowych jest </w:t>
      </w:r>
      <w:proofErr w:type="spellStart"/>
      <w:r>
        <w:rPr>
          <w:sz w:val="22"/>
          <w:szCs w:val="22"/>
        </w:rPr>
        <w:t>Sygnity</w:t>
      </w:r>
      <w:proofErr w:type="spellEnd"/>
      <w:r>
        <w:rPr>
          <w:sz w:val="22"/>
          <w:szCs w:val="22"/>
        </w:rPr>
        <w:t xml:space="preserve"> Spółka Akcyjna z siedzibą w Warszawie, ul. Franciszka Klimczaka 1, na podstawie zawartej umowy powierzenia przetwarzania danych osobowych (dalej zwana Umową) w celu właściwej realizacji przedmiotu Umowy o świadczenie usług polegających na diagnozowaniu i usuwaniu błędów i awarii systemu informatycznego, którego producentem jest </w:t>
      </w:r>
      <w:proofErr w:type="spellStart"/>
      <w:r>
        <w:rPr>
          <w:sz w:val="22"/>
          <w:szCs w:val="22"/>
        </w:rPr>
        <w:t>Sygnity</w:t>
      </w:r>
      <w:proofErr w:type="spellEnd"/>
      <w:r>
        <w:rPr>
          <w:sz w:val="22"/>
          <w:szCs w:val="22"/>
        </w:rPr>
        <w:t xml:space="preserve"> S.A. Za odbiorców danych osobowych w rozumieniu RODO nie są uznawane organy publiczne, które mogą otrzymywać dane osobowe w ramach konkretnego postępowania zgodnie z prawem Unii lub prawem państwa członkowskiego, o ile przetwarzanie tych danych przez te organy publiczne jest zgodne z przepisami o ochronie danych mającymi zastosowanie stosownie do celów przetwarzania. W związku z powyższym PUP informuje, że Pana/Pani dane osobowe w zakresie wymaganym na podstawie przepisów prawa przez poszczególne organy, nie będące odbiorcami w rozumieniu RODO, będą przekazywane także do: Ministra Rodziny, Pracy i Polityki Społecznej, Zakładu Ubezpieczeń Społecznych - wyłącznie w przypadku powstania obowiązku ubezpieczeniowego, Urzędu Skarbowego - wyłącznie w przypadku powstania obowiązku podatkowego, innych organów publicznych (w tym: Straż Graniczna, sądy, prokuratury, policja, komornicy) - wyłącznie na podstawie prawidłowo złożonego wniosku na podstawie przepisów, w zakresie i w celu określonym w tym wniosku.</w:t>
      </w:r>
    </w:p>
    <w:p w14:paraId="18AC9BA2" w14:textId="77777777" w:rsidR="001726B6" w:rsidRDefault="001726B6" w:rsidP="001726B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11. Okres, przez który dane osobowe będą przechowywane, a gdy nie jest to możliwe, kryteria ustalania tego okresu: </w:t>
      </w:r>
      <w:r>
        <w:rPr>
          <w:sz w:val="22"/>
          <w:szCs w:val="22"/>
        </w:rPr>
        <w:t>Pani/Pana dane osobowe będą przechowywane przez okres od wpłynięcia oświadczenia o powierzeniu wykonywania pracy lub wniosku o wydanie zezwolenia na pracę sezonową do upływu okresu przedawnienia przewidzianego dla przypadków, w których złożone oświadczenie lub wniosek może stanowić podstawę do wszczęcia postępowania karnego, cywilnego lub administracyjnego.</w:t>
      </w:r>
    </w:p>
    <w:p w14:paraId="30DB5564" w14:textId="77777777" w:rsidR="001726B6" w:rsidRDefault="001726B6" w:rsidP="001726B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12. Jeżeli przetwarzanie odbywa się na podstawie zgody, informacje o prawie do jej cofnięcia, w dowolnym momencie bez wpływu na zgodność z prawem przetwarzania, którego dokonano na jej podstawie przed jej cofnięciem: </w:t>
      </w:r>
      <w:r>
        <w:rPr>
          <w:sz w:val="22"/>
          <w:szCs w:val="22"/>
        </w:rPr>
        <w:t>Przetwarzanie Pani/Pana danych osobowych nie odbywa się na podstawie udzielanej przez Panią/Pana zgody na przetwarzanie danych osobowych, w związku z czym nie przysługuje Pani/Panu prawo do cofnięcia zgody.</w:t>
      </w:r>
    </w:p>
    <w:p w14:paraId="6967B85D" w14:textId="77777777" w:rsidR="001726B6" w:rsidRDefault="001726B6" w:rsidP="001726B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13. Informacje, czy podanie danych osobowych jest wymogiem ustawowym lub umownym lub warunkiem zawarcia umowy oraz czy osoba, której dane dotyczą, jest zobowiązana do ich podania i jakie są ewentualne konsekwencje niepodania danych: </w:t>
      </w:r>
      <w:r>
        <w:rPr>
          <w:sz w:val="22"/>
          <w:szCs w:val="22"/>
        </w:rPr>
        <w:t>Podanie Pani/Pana danych osobowych jest obowiązkiem wynikającym z przepisów Ustawy i przepisów wykonawczych do Ustawy. Konsekwencją niepodania Pani/Pana danych osobowych jest brak możliwości realizacji przez PUP na Pani/Pana rzecz praw wynikających z Ustawy, w tym szczególnie wydania zgody na powierzenie wykonywania pracy i zgody zezwolenia na pracę sezonową.</w:t>
      </w:r>
    </w:p>
    <w:p w14:paraId="4B18BC39" w14:textId="77777777" w:rsidR="001726B6" w:rsidRDefault="001726B6" w:rsidP="001726B6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14. Informacje o zautomatyzowanym podejmowaniu decyzji, w tym o profilowaniu: </w:t>
      </w:r>
      <w:r>
        <w:rPr>
          <w:sz w:val="22"/>
          <w:szCs w:val="22"/>
        </w:rPr>
        <w:t>Na podstawie przetwarzanych przez PUP Pani/Pana danych osobowych żadne decyzje nie są podejmowane w sposób zautomatyzowany.</w:t>
      </w:r>
    </w:p>
    <w:p w14:paraId="0EF9BAE4" w14:textId="77777777" w:rsidR="001726B6" w:rsidRDefault="001726B6" w:rsidP="001726B6">
      <w:pPr>
        <w:autoSpaceDE w:val="0"/>
        <w:autoSpaceDN w:val="0"/>
        <w:adjustRightInd w:val="0"/>
        <w:spacing w:before="100" w:after="100"/>
        <w:jc w:val="both"/>
        <w:rPr>
          <w:b/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>Oświadczam, że zapoznałem się z przedstawioną mi klauzulą informacyjną.</w:t>
      </w:r>
    </w:p>
    <w:p w14:paraId="1D836AB0" w14:textId="77777777" w:rsidR="001726B6" w:rsidRDefault="001726B6" w:rsidP="001726B6">
      <w:pPr>
        <w:autoSpaceDE w:val="0"/>
        <w:autoSpaceDN w:val="0"/>
        <w:adjustRightInd w:val="0"/>
        <w:ind w:left="5664"/>
        <w:rPr>
          <w:sz w:val="20"/>
          <w:szCs w:val="20"/>
        </w:rPr>
      </w:pPr>
    </w:p>
    <w:p w14:paraId="55A09BB5" w14:textId="77777777" w:rsidR="001726B6" w:rsidRDefault="001726B6" w:rsidP="001726B6">
      <w:pPr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</w:p>
    <w:p w14:paraId="0D824A52" w14:textId="77777777" w:rsidR="001726B6" w:rsidRDefault="001726B6" w:rsidP="001726B6">
      <w:pPr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</w:p>
    <w:p w14:paraId="5BA7CDC3" w14:textId="77777777" w:rsidR="00920360" w:rsidRDefault="00920360" w:rsidP="00920360">
      <w:pPr>
        <w:autoSpaceDE w:val="0"/>
        <w:autoSpaceDN w:val="0"/>
        <w:adjustRightInd w:val="0"/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</w:p>
    <w:p w14:paraId="4F8DAAA0" w14:textId="77777777" w:rsidR="00920360" w:rsidRDefault="00920360" w:rsidP="00920360">
      <w:pPr>
        <w:autoSpaceDE w:val="0"/>
        <w:autoSpaceDN w:val="0"/>
        <w:adjustRightInd w:val="0"/>
        <w:ind w:left="5664"/>
        <w:jc w:val="right"/>
        <w:rPr>
          <w:sz w:val="18"/>
          <w:szCs w:val="18"/>
        </w:rPr>
      </w:pPr>
      <w:r>
        <w:rPr>
          <w:sz w:val="18"/>
          <w:szCs w:val="18"/>
        </w:rPr>
        <w:t>(data, czytelny podpis)</w:t>
      </w:r>
    </w:p>
    <w:p w14:paraId="4A8DDC5D" w14:textId="77777777" w:rsidR="006E5F09" w:rsidRDefault="006E5F09"/>
    <w:sectPr w:rsidR="006E5F09" w:rsidSect="000B1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A25EA"/>
    <w:multiLevelType w:val="hybridMultilevel"/>
    <w:tmpl w:val="6A4C4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12933"/>
    <w:multiLevelType w:val="hybridMultilevel"/>
    <w:tmpl w:val="667C0438"/>
    <w:lvl w:ilvl="0" w:tplc="4830D160">
      <w:start w:val="1"/>
      <w:numFmt w:val="bullet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74880815">
    <w:abstractNumId w:val="1"/>
  </w:num>
  <w:num w:numId="2" w16cid:durableId="444084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07"/>
    <w:rsid w:val="00002AED"/>
    <w:rsid w:val="00062C3E"/>
    <w:rsid w:val="000B17E2"/>
    <w:rsid w:val="000C1369"/>
    <w:rsid w:val="001231A7"/>
    <w:rsid w:val="001726B6"/>
    <w:rsid w:val="00235B0B"/>
    <w:rsid w:val="002502F6"/>
    <w:rsid w:val="00471BE0"/>
    <w:rsid w:val="004C1C21"/>
    <w:rsid w:val="0055192F"/>
    <w:rsid w:val="00571212"/>
    <w:rsid w:val="00602B9F"/>
    <w:rsid w:val="006E5F09"/>
    <w:rsid w:val="00747DF9"/>
    <w:rsid w:val="0081222D"/>
    <w:rsid w:val="00920360"/>
    <w:rsid w:val="00936BB5"/>
    <w:rsid w:val="00992CBD"/>
    <w:rsid w:val="009F6741"/>
    <w:rsid w:val="00A6154B"/>
    <w:rsid w:val="00B6633E"/>
    <w:rsid w:val="00BC673A"/>
    <w:rsid w:val="00BD68F9"/>
    <w:rsid w:val="00C81207"/>
    <w:rsid w:val="00D619A6"/>
    <w:rsid w:val="00D923CF"/>
    <w:rsid w:val="00DA11BB"/>
    <w:rsid w:val="00DE1F6E"/>
    <w:rsid w:val="00EF16B2"/>
    <w:rsid w:val="00F475D3"/>
    <w:rsid w:val="00F7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433A"/>
  <w15:docId w15:val="{881761E4-3658-4644-821C-B895DDB8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207"/>
    <w:pPr>
      <w:spacing w:before="0" w:beforeAutospacing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122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1177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</dc:creator>
  <cp:lastModifiedBy>Włodzimierz Łojek</cp:lastModifiedBy>
  <cp:revision>3</cp:revision>
  <dcterms:created xsi:type="dcterms:W3CDTF">2025-11-03T07:59:00Z</dcterms:created>
  <dcterms:modified xsi:type="dcterms:W3CDTF">2025-11-03T08:03:00Z</dcterms:modified>
</cp:coreProperties>
</file>